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19" w:rsidRDefault="00BD3419">
      <w:pPr>
        <w:pStyle w:val="BodyA"/>
      </w:pPr>
    </w:p>
    <w:p w:rsidR="00BD3419" w:rsidRDefault="00BD3419">
      <w:pPr>
        <w:pStyle w:val="FreeForm"/>
        <w:spacing w:after="240"/>
        <w:rPr>
          <w:b/>
          <w:bCs/>
          <w:sz w:val="22"/>
          <w:szCs w:val="22"/>
        </w:rPr>
      </w:pPr>
    </w:p>
    <w:p w:rsidR="00BD3419" w:rsidRDefault="00BD3419">
      <w:pPr>
        <w:pStyle w:val="FreeForm"/>
        <w:spacing w:after="240"/>
        <w:rPr>
          <w:b/>
          <w:bCs/>
          <w:sz w:val="22"/>
          <w:szCs w:val="22"/>
        </w:rPr>
      </w:pP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Types of Membership and Qualifications: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Undergraduate Membership: </w:t>
      </w:r>
      <w:r>
        <w:rPr>
          <w:sz w:val="22"/>
          <w:szCs w:val="22"/>
        </w:rPr>
        <w:t xml:space="preserve">A candidate for membership shall have a minimum of two college courses in English language or literature beyond the usual requirements in freshmen English, a minimum grade point average </w:t>
      </w:r>
      <w:r>
        <w:rPr>
          <w:sz w:val="22"/>
          <w:szCs w:val="22"/>
        </w:rPr>
        <w:t>of a B or equivalent average (3.0) in both English AND in general scholarship, rank at least in the highest thirty-five percent of his/her class, and have completed at least three semesters or five quarters of college course work.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Graduate Membership: </w:t>
      </w:r>
      <w:r>
        <w:rPr>
          <w:sz w:val="22"/>
          <w:szCs w:val="22"/>
        </w:rPr>
        <w:t>A ca</w:t>
      </w:r>
      <w:r>
        <w:rPr>
          <w:sz w:val="22"/>
          <w:szCs w:val="22"/>
        </w:rPr>
        <w:t>ndidate for graduate membership who did not hold undergraduate membership shall be enrolled in a graduate program in English or one of its specializations, have completed 9 quarter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hours</w:t>
      </w:r>
      <w:proofErr w:type="spellEnd"/>
      <w:r>
        <w:rPr>
          <w:sz w:val="22"/>
          <w:szCs w:val="22"/>
          <w:lang w:val="fr-FR"/>
        </w:rPr>
        <w:t xml:space="preserve"> o</w:t>
      </w:r>
      <w:r>
        <w:rPr>
          <w:sz w:val="22"/>
          <w:szCs w:val="22"/>
        </w:rPr>
        <w:t>f graduate work or the equivalent, and have a minimum grade point av</w:t>
      </w:r>
      <w:r>
        <w:rPr>
          <w:sz w:val="22"/>
          <w:szCs w:val="22"/>
        </w:rPr>
        <w:t>erage of 3.3 on a 4.0 scale.</w:t>
      </w:r>
    </w:p>
    <w:p w:rsidR="00BD3419" w:rsidRDefault="00F34D09">
      <w:pPr>
        <w:pStyle w:val="FreeForm"/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Lifetime Membership Fee: $47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  <w:lang w:val="de-DE"/>
        </w:rPr>
        <w:t>Name ______________________________  Bronco ID _______________________________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Mailing Address _____________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2349500</wp:posOffset>
                </wp:positionH>
                <wp:positionV relativeFrom="page">
                  <wp:posOffset>292100</wp:posOffset>
                </wp:positionV>
                <wp:extent cx="3073400" cy="1092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D3419" w:rsidRDefault="00F34D09">
                            <w:pPr>
                              <w:pStyle w:val="FreeForm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SIGMA TAU DELTA</w:t>
                            </w:r>
                          </w:p>
                          <w:p w:rsidR="00BD3419" w:rsidRDefault="00F34D09">
                            <w:pPr>
                              <w:pStyle w:val="FreeForm"/>
                              <w:jc w:val="center"/>
                            </w:pPr>
                            <w:r>
                              <w:t>International English Honor Society</w:t>
                            </w:r>
                          </w:p>
                          <w:p w:rsidR="00BD3419" w:rsidRDefault="00F34D09">
                            <w:pPr>
                              <w:pStyle w:val="FreeForm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Rho Xi Chapter</w:t>
                            </w:r>
                          </w:p>
                          <w:p w:rsidR="00BD3419" w:rsidRDefault="00F34D09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MEMBERSHIP APPLICATI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:rsidR="00BD3419" w:rsidRDefault="00F34D09">
                            <w:pPr>
                              <w:pStyle w:val="FreeForm"/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www.english.org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style="visibility:visible;position:absolute;margin-left:185.0pt;margin-top:23.0pt;width:242.0pt;height:8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</w:rPr>
                        <w:t>SIGMA TAU DELTA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International English Honor Society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24"/>
                          <w:szCs w:val="24"/>
                          <w:rtl w:val="0"/>
                          <w:lang w:val="pt-PT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pt-PT"/>
                        </w:rPr>
                        <w:t>Rho Xi Chapter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MEMBERSHIP APPLICATION</w:t>
                      </w:r>
                    </w:p>
                    <w:p>
                      <w:pPr>
                        <w:pStyle w:val="Free Form"/>
                        <w:jc w:val="center"/>
                      </w:pPr>
                      <w:hyperlink r:id="rId9" w:history="1">
                        <w:r>
                          <w:rPr>
                            <w:rStyle w:val="Hyperlink.0"/>
                            <w:b w:val="1"/>
                            <w:bCs w:val="1"/>
                            <w:color w:val="011ea9"/>
                            <w:sz w:val="24"/>
                            <w:szCs w:val="24"/>
                            <w:u w:val="single" w:color="011ea9"/>
                            <w:rtl w:val="0"/>
                            <w:lang w:val="en-US"/>
                          </w:rPr>
                          <w:t>www.english.org</w:t>
                        </w:r>
                      </w:hyperlink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8319134</wp:posOffset>
                </wp:positionV>
                <wp:extent cx="59436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7" style="visibility:visible;position:absolute;margin-left:73.0pt;margin-top:655.0pt;width:468.0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928369</wp:posOffset>
            </wp:positionH>
            <wp:positionV relativeFrom="page">
              <wp:posOffset>279400</wp:posOffset>
            </wp:positionV>
            <wp:extent cx="1282700" cy="12827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gmatd_seal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5575300</wp:posOffset>
            </wp:positionH>
            <wp:positionV relativeFrom="page">
              <wp:posOffset>279400</wp:posOffset>
            </wp:positionV>
            <wp:extent cx="1282700" cy="12827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igmatd_seal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__________________________________________________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City __________________________ State ___________ Zip Code ______________________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Phone _______________________ E-mail Address _________________</w:t>
      </w:r>
      <w:r>
        <w:rPr>
          <w:sz w:val="22"/>
          <w:szCs w:val="22"/>
        </w:rPr>
        <w:t>_________________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Grade Level________________________ Major _____________________________________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Overall GPA ________ English GPA _______ Anticipated Graduation Date ________________</w:t>
      </w:r>
    </w:p>
    <w:p w:rsidR="00BD3419" w:rsidRDefault="00F34D09">
      <w:pPr>
        <w:pStyle w:val="FreeForm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check all areas of interest: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❒</w:t>
      </w:r>
      <w:r>
        <w:rPr>
          <w:sz w:val="22"/>
          <w:szCs w:val="22"/>
        </w:rPr>
        <w:t xml:space="preserve"> Annual Convention Participation   </w:t>
      </w:r>
      <w:r>
        <w:rPr>
          <w:sz w:val="22"/>
          <w:szCs w:val="22"/>
        </w:rPr>
        <w:t xml:space="preserve">                      ❒ Scholarships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❒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 xml:space="preserve">Fundraisers                                                         </w:t>
      </w:r>
      <w:r>
        <w:rPr>
          <w:sz w:val="22"/>
          <w:szCs w:val="22"/>
        </w:rPr>
        <w:t>❒</w:t>
      </w:r>
      <w:r>
        <w:rPr>
          <w:sz w:val="22"/>
          <w:szCs w:val="22"/>
        </w:rPr>
        <w:t xml:space="preserve"> Writing Contests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❒</w:t>
      </w:r>
      <w:r>
        <w:rPr>
          <w:sz w:val="22"/>
          <w:szCs w:val="22"/>
        </w:rPr>
        <w:t xml:space="preserve"> Writing/Editing Workshops                                  ❒ Publications</w:t>
      </w:r>
    </w:p>
    <w:p w:rsidR="00BD3419" w:rsidRDefault="00F34D09">
      <w:pPr>
        <w:pStyle w:val="FreeForm"/>
        <w:spacing w:after="240"/>
        <w:jc w:val="center"/>
        <w:rPr>
          <w:i/>
          <w:iCs/>
        </w:rPr>
      </w:pPr>
      <w:r>
        <w:rPr>
          <w:i/>
          <w:iCs/>
        </w:rPr>
        <w:t>Please return this application to the English Departme</w:t>
      </w:r>
      <w:r>
        <w:rPr>
          <w:i/>
          <w:iCs/>
        </w:rPr>
        <w:t>nt Graduate Office in Building 24, room 207.</w:t>
      </w:r>
    </w:p>
    <w:p w:rsidR="00BD3419" w:rsidRDefault="00F34D09">
      <w:pPr>
        <w:pStyle w:val="FreeForm"/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more information, contact </w:t>
      </w:r>
      <w:r w:rsidR="009C195A">
        <w:rPr>
          <w:b/>
          <w:bCs/>
          <w:sz w:val="22"/>
          <w:szCs w:val="22"/>
        </w:rPr>
        <w:t xml:space="preserve">Nicholas </w:t>
      </w:r>
      <w:proofErr w:type="spellStart"/>
      <w:r w:rsidR="009C195A">
        <w:rPr>
          <w:b/>
          <w:bCs/>
          <w:sz w:val="22"/>
          <w:szCs w:val="22"/>
        </w:rPr>
        <w:t>Menor</w:t>
      </w:r>
      <w:proofErr w:type="spellEnd"/>
      <w:r>
        <w:rPr>
          <w:b/>
          <w:bCs/>
          <w:sz w:val="22"/>
          <w:szCs w:val="22"/>
        </w:rPr>
        <w:t xml:space="preserve"> at </w:t>
      </w:r>
      <w:r w:rsidR="009C195A">
        <w:rPr>
          <w:b/>
          <w:bCs/>
          <w:sz w:val="22"/>
          <w:szCs w:val="22"/>
        </w:rPr>
        <w:t>ntmenor</w:t>
      </w:r>
      <w:bookmarkStart w:id="0" w:name="_GoBack"/>
      <w:bookmarkEnd w:id="0"/>
      <w:r>
        <w:rPr>
          <w:b/>
          <w:bCs/>
          <w:sz w:val="22"/>
          <w:szCs w:val="22"/>
        </w:rPr>
        <w:t>@cpp.edu.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For Office Use Only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Units in English: ______________ English GPA: _____________ Overall GPA: _____________</w:t>
      </w:r>
    </w:p>
    <w:p w:rsidR="00BD3419" w:rsidRDefault="00BD3419">
      <w:pPr>
        <w:pStyle w:val="FreeForm"/>
        <w:spacing w:after="240"/>
        <w:rPr>
          <w:sz w:val="22"/>
          <w:szCs w:val="22"/>
        </w:rPr>
      </w:pPr>
    </w:p>
    <w:p w:rsidR="00BD3419" w:rsidRDefault="00BD3419">
      <w:pPr>
        <w:pStyle w:val="FreeForm"/>
        <w:spacing w:after="240"/>
        <w:rPr>
          <w:sz w:val="22"/>
          <w:szCs w:val="22"/>
        </w:rPr>
      </w:pPr>
    </w:p>
    <w:p w:rsidR="00BD3419" w:rsidRDefault="00BD3419">
      <w:pPr>
        <w:pStyle w:val="FreeForm"/>
        <w:spacing w:after="240"/>
        <w:rPr>
          <w:b/>
          <w:bCs/>
        </w:rPr>
      </w:pPr>
    </w:p>
    <w:p w:rsidR="00BD3419" w:rsidRDefault="00F34D09">
      <w:pPr>
        <w:pStyle w:val="FreeForm"/>
        <w:spacing w:after="240"/>
        <w:jc w:val="center"/>
        <w:rPr>
          <w:b/>
          <w:bCs/>
        </w:rPr>
      </w:pPr>
      <w:r>
        <w:rPr>
          <w:b/>
          <w:bCs/>
        </w:rPr>
        <w:t>DUES AND OPPORTUNITIES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Upon </w:t>
      </w:r>
      <w:r>
        <w:rPr>
          <w:sz w:val="22"/>
          <w:szCs w:val="22"/>
        </w:rPr>
        <w:t>admittance into Sigma Tau Delta, you will receive a letter of acceptance and will then be required to pay a one-time induction fee of $47. This fee entitles you to:</w:t>
      </w:r>
    </w:p>
    <w:p w:rsidR="00BD3419" w:rsidRDefault="00F34D09">
      <w:pPr>
        <w:pStyle w:val="FreeForm"/>
        <w:numPr>
          <w:ilvl w:val="0"/>
          <w:numId w:val="3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</w:pPr>
      <w:r>
        <w:rPr>
          <w:sz w:val="22"/>
          <w:szCs w:val="22"/>
        </w:rPr>
        <w:t xml:space="preserve"> A lifetime membership in Sigma Tau Delta </w:t>
      </w:r>
    </w:p>
    <w:p w:rsidR="00BD3419" w:rsidRDefault="00F34D09">
      <w:pPr>
        <w:pStyle w:val="FreeForm"/>
        <w:numPr>
          <w:ilvl w:val="0"/>
          <w:numId w:val="6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</w:pPr>
      <w:r>
        <w:rPr>
          <w:sz w:val="22"/>
          <w:szCs w:val="22"/>
        </w:rPr>
        <w:t xml:space="preserve"> A membership certificate and lapel pin </w:t>
      </w:r>
    </w:p>
    <w:p w:rsidR="00BD3419" w:rsidRDefault="00F34D09">
      <w:pPr>
        <w:pStyle w:val="FreeForm"/>
        <w:numPr>
          <w:ilvl w:val="0"/>
          <w:numId w:val="9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</w:pPr>
      <w:r>
        <w:rPr>
          <w:sz w:val="22"/>
          <w:szCs w:val="22"/>
        </w:rPr>
        <w:t xml:space="preserve"> A one-</w:t>
      </w:r>
      <w:r>
        <w:rPr>
          <w:sz w:val="22"/>
          <w:szCs w:val="22"/>
        </w:rPr>
        <w:t xml:space="preserve">year subscription to the Newsletter </w:t>
      </w:r>
    </w:p>
    <w:p w:rsidR="00BD3419" w:rsidRDefault="00F34D09">
      <w:pPr>
        <w:pStyle w:val="FreeForm"/>
        <w:numPr>
          <w:ilvl w:val="0"/>
          <w:numId w:val="12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  <w:rPr>
          <w:i/>
          <w:iCs/>
        </w:rPr>
      </w:pPr>
      <w:r>
        <w:rPr>
          <w:sz w:val="22"/>
          <w:szCs w:val="22"/>
        </w:rPr>
        <w:t xml:space="preserve"> A one-year annual subscription to </w:t>
      </w:r>
      <w:r>
        <w:rPr>
          <w:i/>
          <w:iCs/>
          <w:sz w:val="22"/>
          <w:szCs w:val="22"/>
        </w:rPr>
        <w:t xml:space="preserve">The Rectangle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The Sigma Tau Delta </w:t>
      </w:r>
    </w:p>
    <w:p w:rsidR="00BD3419" w:rsidRDefault="00F34D09">
      <w:pPr>
        <w:pStyle w:val="FreeForm"/>
        <w:tabs>
          <w:tab w:val="left" w:pos="106"/>
          <w:tab w:val="left" w:pos="220"/>
          <w:tab w:val="left" w:pos="720"/>
        </w:tabs>
        <w:spacing w:after="220"/>
        <w:ind w:left="116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Review </w:t>
      </w:r>
    </w:p>
    <w:p w:rsidR="00BD3419" w:rsidRDefault="00F34D09">
      <w:pPr>
        <w:pStyle w:val="FreeForm"/>
        <w:numPr>
          <w:ilvl w:val="0"/>
          <w:numId w:val="15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</w:pPr>
      <w:r>
        <w:rPr>
          <w:sz w:val="22"/>
          <w:szCs w:val="22"/>
        </w:rPr>
        <w:t xml:space="preserve"> The privilege of listing Sigma Tau Delta on your résumé </w:t>
      </w:r>
    </w:p>
    <w:p w:rsidR="00BD3419" w:rsidRDefault="00F34D09">
      <w:pPr>
        <w:pStyle w:val="FreeForm"/>
        <w:numPr>
          <w:ilvl w:val="0"/>
          <w:numId w:val="18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</w:pPr>
      <w:r>
        <w:rPr>
          <w:sz w:val="22"/>
          <w:szCs w:val="22"/>
        </w:rPr>
        <w:t xml:space="preserve"> Wear an honor cord, honor stole, and/or medallion with your graduation robe (if </w:t>
      </w:r>
    </w:p>
    <w:p w:rsidR="00BD3419" w:rsidRDefault="00F34D09">
      <w:pPr>
        <w:pStyle w:val="FreeForm"/>
        <w:tabs>
          <w:tab w:val="left" w:pos="106"/>
          <w:tab w:val="left" w:pos="220"/>
          <w:tab w:val="left" w:pos="720"/>
        </w:tabs>
        <w:spacing w:after="220"/>
        <w:ind w:left="116"/>
        <w:rPr>
          <w:sz w:val="22"/>
          <w:szCs w:val="22"/>
        </w:rPr>
      </w:pP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choose to purchase these items) </w:t>
      </w:r>
    </w:p>
    <w:p w:rsidR="00BD3419" w:rsidRDefault="00F34D09">
      <w:pPr>
        <w:pStyle w:val="FreeForm"/>
        <w:numPr>
          <w:ilvl w:val="0"/>
          <w:numId w:val="21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</w:pPr>
      <w:r>
        <w:rPr>
          <w:sz w:val="22"/>
          <w:szCs w:val="22"/>
        </w:rPr>
        <w:t xml:space="preserve"> Apply for scholarship, internship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342900</wp:posOffset>
                </wp:positionV>
                <wp:extent cx="2540000" cy="13970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39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D3419" w:rsidRDefault="00F34D09">
                            <w:pPr>
                              <w:pStyle w:val="FreeForm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SIGMA TAU DELTA</w:t>
                            </w:r>
                          </w:p>
                          <w:p w:rsidR="00BD3419" w:rsidRDefault="00F34D09">
                            <w:pPr>
                              <w:pStyle w:val="FreeForm"/>
                              <w:jc w:val="center"/>
                            </w:pPr>
                            <w:r>
                              <w:t>International English Honor Society</w:t>
                            </w:r>
                          </w:p>
                          <w:p w:rsidR="00BD3419" w:rsidRDefault="00F34D09">
                            <w:pPr>
                              <w:pStyle w:val="FreeForm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Rho Xi Chapter</w:t>
                            </w:r>
                          </w:p>
                          <w:p w:rsidR="00BD3419" w:rsidRDefault="00F34D09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MEMBERSHIP APPLICATION</w:t>
                            </w:r>
                          </w:p>
                          <w:p w:rsidR="00BD3419" w:rsidRDefault="00F34D09">
                            <w:pPr>
                              <w:pStyle w:val="FreeForm"/>
                              <w:jc w:val="center"/>
                            </w:pPr>
                            <w:hyperlink r:id="rId11" w:history="1">
                              <w:r>
                                <w:rPr>
                                  <w:rStyle w:val="Hyperlink0"/>
                                </w:rPr>
                                <w:t>www.english.org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8" style="visibility:visible;position:absolute;margin-left:206.0pt;margin-top:27.0pt;width:200.0pt;height:11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</w:rPr>
                        <w:t>SIGMA TAU DELTA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International English Honor Society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24"/>
                          <w:szCs w:val="24"/>
                          <w:rtl w:val="0"/>
                          <w:lang w:val="pt-PT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pt-PT"/>
                        </w:rPr>
                        <w:t>Rho Xi Chapter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MEMBERSHIP APPLICATION</w:t>
                      </w:r>
                    </w:p>
                    <w:p>
                      <w:pPr>
                        <w:pStyle w:val="Free Form"/>
                        <w:jc w:val="center"/>
                      </w:pPr>
                      <w:hyperlink r:id="rId12" w:history="1">
                        <w:r>
                          <w:rPr>
                            <w:rStyle w:val="Hyperlink.0"/>
                            <w:b w:val="1"/>
                            <w:bCs w:val="1"/>
                            <w:color w:val="011ea9"/>
                            <w:sz w:val="24"/>
                            <w:szCs w:val="24"/>
                            <w:u w:val="single" w:color="011ea9"/>
                            <w:rtl w:val="0"/>
                            <w:lang w:val="en-US"/>
                          </w:rPr>
                          <w:t>www.english.org</w:t>
                        </w:r>
                      </w:hyperlink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508000</wp:posOffset>
            </wp:positionV>
            <wp:extent cx="1282700" cy="12827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igmatd_seal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5575300</wp:posOffset>
            </wp:positionH>
            <wp:positionV relativeFrom="page">
              <wp:posOffset>508000</wp:posOffset>
            </wp:positionV>
            <wp:extent cx="1282700" cy="12827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igmatd_seal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, and writing award opportunities </w:t>
      </w:r>
    </w:p>
    <w:p w:rsidR="00BD3419" w:rsidRDefault="00F34D09">
      <w:pPr>
        <w:pStyle w:val="FreeForm"/>
        <w:numPr>
          <w:ilvl w:val="0"/>
          <w:numId w:val="24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  <w:rPr>
          <w:i/>
          <w:iCs/>
        </w:rPr>
      </w:pPr>
      <w:r>
        <w:rPr>
          <w:sz w:val="22"/>
          <w:szCs w:val="22"/>
        </w:rPr>
        <w:t xml:space="preserve"> Submit papers for possible publication in </w:t>
      </w:r>
      <w:r>
        <w:rPr>
          <w:i/>
          <w:iCs/>
          <w:sz w:val="22"/>
          <w:szCs w:val="22"/>
        </w:rPr>
        <w:t xml:space="preserve">The Rectangle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The Sigma Tau Delta </w:t>
      </w:r>
    </w:p>
    <w:p w:rsidR="00BD3419" w:rsidRDefault="00F34D09">
      <w:pPr>
        <w:pStyle w:val="FreeForm"/>
        <w:tabs>
          <w:tab w:val="left" w:pos="106"/>
          <w:tab w:val="left" w:pos="220"/>
          <w:tab w:val="left" w:pos="720"/>
        </w:tabs>
        <w:spacing w:after="220"/>
        <w:ind w:left="116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Review </w:t>
      </w:r>
    </w:p>
    <w:p w:rsidR="00BD3419" w:rsidRDefault="00F34D09">
      <w:pPr>
        <w:pStyle w:val="FreeForm"/>
        <w:numPr>
          <w:ilvl w:val="0"/>
          <w:numId w:val="27"/>
        </w:numPr>
        <w:tabs>
          <w:tab w:val="clear" w:pos="106"/>
          <w:tab w:val="num" w:pos="116"/>
          <w:tab w:val="left" w:pos="220"/>
          <w:tab w:val="left" w:pos="720"/>
        </w:tabs>
        <w:spacing w:after="220"/>
        <w:ind w:left="116" w:hanging="116"/>
      </w:pPr>
      <w:r>
        <w:rPr>
          <w:sz w:val="22"/>
          <w:szCs w:val="22"/>
        </w:rPr>
        <w:t xml:space="preserve"> Apply for the opportunity to serve on an international Board of Directors as a Student Advisor or Student Representative </w:t>
      </w:r>
    </w:p>
    <w:p w:rsidR="00BD3419" w:rsidRDefault="00F34D09">
      <w:pPr>
        <w:pStyle w:val="FreeForm"/>
        <w:numPr>
          <w:ilvl w:val="0"/>
          <w:numId w:val="30"/>
        </w:numPr>
        <w:tabs>
          <w:tab w:val="clear" w:pos="98"/>
          <w:tab w:val="num" w:pos="107"/>
          <w:tab w:val="left" w:pos="220"/>
          <w:tab w:val="left" w:pos="720"/>
        </w:tabs>
        <w:spacing w:after="220"/>
        <w:ind w:left="107" w:hanging="107"/>
        <w:rPr>
          <w:rFonts w:ascii="Times Roman" w:eastAsia="Times Roman" w:hAnsi="Times Roman" w:cs="Times Roman"/>
        </w:rPr>
      </w:pPr>
      <w:r>
        <w:rPr>
          <w:sz w:val="22"/>
          <w:szCs w:val="22"/>
        </w:rPr>
        <w:t xml:space="preserve"> Submit papers or panel discussion for possible presentation at an annual international convention 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 </w:t>
      </w:r>
      <w:r>
        <w:rPr>
          <w:b/>
          <w:bCs/>
          <w:sz w:val="22"/>
          <w:szCs w:val="22"/>
        </w:rPr>
        <w:t>PAYMENT RECORD - PRESIDENT/TREASURER USE ONLY</w:t>
      </w:r>
      <w:r>
        <w:rPr>
          <w:sz w:val="22"/>
          <w:szCs w:val="22"/>
        </w:rPr>
        <w:t>: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Date Payment Received ______________</w:t>
      </w:r>
    </w:p>
    <w:p w:rsidR="00BD3419" w:rsidRDefault="00F34D09">
      <w:pPr>
        <w:pStyle w:val="FreeForm"/>
        <w:spacing w:after="240"/>
        <w:rPr>
          <w:sz w:val="22"/>
          <w:szCs w:val="22"/>
        </w:rPr>
      </w:pPr>
      <w:r>
        <w:rPr>
          <w:sz w:val="22"/>
          <w:szCs w:val="22"/>
        </w:rPr>
        <w:t>Type of Payment ______________</w:t>
      </w:r>
    </w:p>
    <w:p w:rsidR="00BD3419" w:rsidRDefault="00F34D09">
      <w:pPr>
        <w:pStyle w:val="FreeForm"/>
        <w:spacing w:after="240"/>
      </w:pPr>
      <w:r>
        <w:rPr>
          <w:sz w:val="22"/>
          <w:szCs w:val="22"/>
        </w:rPr>
        <w:t xml:space="preserve">Date Payment Deposited </w:t>
      </w:r>
      <w:r>
        <w:rPr>
          <w:sz w:val="22"/>
          <w:szCs w:val="22"/>
        </w:rPr>
        <w:t>______________</w:t>
      </w:r>
    </w:p>
    <w:sectPr w:rsidR="00BD3419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9" w:rsidRDefault="00F34D09">
      <w:r>
        <w:separator/>
      </w:r>
    </w:p>
  </w:endnote>
  <w:endnote w:type="continuationSeparator" w:id="0">
    <w:p w:rsidR="00F34D09" w:rsidRDefault="00F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19" w:rsidRDefault="00F34D09">
    <w:pPr>
      <w:pStyle w:val="HeaderFooter"/>
      <w:tabs>
        <w:tab w:val="clear" w:pos="9360"/>
        <w:tab w:val="right" w:pos="9340"/>
      </w:tabs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 w:rsidR="009C195A">
      <w:rPr>
        <w:noProof/>
      </w:rPr>
      <w:t>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9" w:rsidRDefault="00F34D09">
      <w:r>
        <w:separator/>
      </w:r>
    </w:p>
  </w:footnote>
  <w:footnote w:type="continuationSeparator" w:id="0">
    <w:p w:rsidR="00F34D09" w:rsidRDefault="00F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19" w:rsidRDefault="00BD341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B8A"/>
    <w:multiLevelType w:val="multilevel"/>
    <w:tmpl w:val="EC588978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">
    <w:nsid w:val="03685B22"/>
    <w:multiLevelType w:val="multilevel"/>
    <w:tmpl w:val="028622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082F2CF5"/>
    <w:multiLevelType w:val="multilevel"/>
    <w:tmpl w:val="C5D4E3D2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3">
    <w:nsid w:val="0E1B4E5B"/>
    <w:multiLevelType w:val="multilevel"/>
    <w:tmpl w:val="604A8794"/>
    <w:styleLink w:val="List7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">
    <w:nsid w:val="135977BB"/>
    <w:multiLevelType w:val="multilevel"/>
    <w:tmpl w:val="1C3C72AE"/>
    <w:styleLink w:val="List9"/>
    <w:lvl w:ilvl="0">
      <w:numFmt w:val="bullet"/>
      <w:lvlText w:val="•"/>
      <w:lvlJc w:val="left"/>
      <w:pPr>
        <w:tabs>
          <w:tab w:val="num" w:pos="98"/>
        </w:tabs>
        <w:ind w:left="98" w:hanging="98"/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5">
    <w:nsid w:val="14A07904"/>
    <w:multiLevelType w:val="multilevel"/>
    <w:tmpl w:val="B1E2CB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>
    <w:nsid w:val="17CD5674"/>
    <w:multiLevelType w:val="multilevel"/>
    <w:tmpl w:val="B540F3F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2B7A307F"/>
    <w:multiLevelType w:val="multilevel"/>
    <w:tmpl w:val="8E62C624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8">
    <w:nsid w:val="309E5CF4"/>
    <w:multiLevelType w:val="multilevel"/>
    <w:tmpl w:val="7C2403FE"/>
    <w:styleLink w:val="List0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9">
    <w:nsid w:val="31C0588D"/>
    <w:multiLevelType w:val="multilevel"/>
    <w:tmpl w:val="BA34DE6A"/>
    <w:styleLink w:val="List21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10">
    <w:nsid w:val="33AD226C"/>
    <w:multiLevelType w:val="multilevel"/>
    <w:tmpl w:val="A07C36C2"/>
    <w:styleLink w:val="List8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11">
    <w:nsid w:val="33FF78BC"/>
    <w:multiLevelType w:val="multilevel"/>
    <w:tmpl w:val="1CB49970"/>
    <w:styleLink w:val="List1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12">
    <w:nsid w:val="36406E97"/>
    <w:multiLevelType w:val="multilevel"/>
    <w:tmpl w:val="D45410F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>
    <w:nsid w:val="3B8A54D4"/>
    <w:multiLevelType w:val="multilevel"/>
    <w:tmpl w:val="28D6F36A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14">
    <w:nsid w:val="3F4163AA"/>
    <w:multiLevelType w:val="multilevel"/>
    <w:tmpl w:val="55E256A2"/>
    <w:styleLink w:val="List41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15">
    <w:nsid w:val="40B814F9"/>
    <w:multiLevelType w:val="multilevel"/>
    <w:tmpl w:val="764A89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6">
    <w:nsid w:val="47054603"/>
    <w:multiLevelType w:val="multilevel"/>
    <w:tmpl w:val="5A4EFD7C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17">
    <w:nsid w:val="49697EE3"/>
    <w:multiLevelType w:val="multilevel"/>
    <w:tmpl w:val="4F247A68"/>
    <w:styleLink w:val="List51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18">
    <w:nsid w:val="53506F44"/>
    <w:multiLevelType w:val="multilevel"/>
    <w:tmpl w:val="A5F4F4A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>
    <w:nsid w:val="54E35FBA"/>
    <w:multiLevelType w:val="multilevel"/>
    <w:tmpl w:val="6FE640D6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20">
    <w:nsid w:val="5F7854E7"/>
    <w:multiLevelType w:val="multilevel"/>
    <w:tmpl w:val="B13A8C04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21">
    <w:nsid w:val="69443534"/>
    <w:multiLevelType w:val="multilevel"/>
    <w:tmpl w:val="82CE799E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22">
    <w:nsid w:val="6E615E6A"/>
    <w:multiLevelType w:val="multilevel"/>
    <w:tmpl w:val="905A74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3">
    <w:nsid w:val="758544A7"/>
    <w:multiLevelType w:val="multilevel"/>
    <w:tmpl w:val="0D74911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4">
    <w:nsid w:val="78897686"/>
    <w:multiLevelType w:val="multilevel"/>
    <w:tmpl w:val="7096B3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5">
    <w:nsid w:val="7A83472E"/>
    <w:multiLevelType w:val="multilevel"/>
    <w:tmpl w:val="F7BEEE3A"/>
    <w:lvl w:ilvl="0">
      <w:start w:val="1"/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26">
    <w:nsid w:val="7CD137E2"/>
    <w:multiLevelType w:val="multilevel"/>
    <w:tmpl w:val="433E12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7">
    <w:nsid w:val="7D0215CC"/>
    <w:multiLevelType w:val="multilevel"/>
    <w:tmpl w:val="AF281A58"/>
    <w:styleLink w:val="List31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28">
    <w:nsid w:val="7E357A5A"/>
    <w:multiLevelType w:val="multilevel"/>
    <w:tmpl w:val="4DAC35AC"/>
    <w:styleLink w:val="List6"/>
    <w:lvl w:ilvl="0">
      <w:numFmt w:val="bullet"/>
      <w:lvlText w:val="•"/>
      <w:lvlJc w:val="left"/>
      <w:pPr>
        <w:tabs>
          <w:tab w:val="num" w:pos="106"/>
        </w:tabs>
        <w:ind w:left="106" w:hanging="106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  <w:rtl w:val="0"/>
        <w:lang w:val="en-US"/>
      </w:rPr>
    </w:lvl>
  </w:abstractNum>
  <w:abstractNum w:abstractNumId="29">
    <w:nsid w:val="7E486710"/>
    <w:multiLevelType w:val="multilevel"/>
    <w:tmpl w:val="5B9A86B0"/>
    <w:lvl w:ilvl="0">
      <w:start w:val="1"/>
      <w:numFmt w:val="bullet"/>
      <w:lvlText w:val="•"/>
      <w:lvlJc w:val="left"/>
      <w:pPr>
        <w:tabs>
          <w:tab w:val="num" w:pos="98"/>
        </w:tabs>
        <w:ind w:left="98" w:hanging="98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22"/>
  </w:num>
  <w:num w:numId="6">
    <w:abstractNumId w:val="11"/>
  </w:num>
  <w:num w:numId="7">
    <w:abstractNumId w:val="21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27"/>
  </w:num>
  <w:num w:numId="13">
    <w:abstractNumId w:val="25"/>
  </w:num>
  <w:num w:numId="14">
    <w:abstractNumId w:val="24"/>
  </w:num>
  <w:num w:numId="15">
    <w:abstractNumId w:val="14"/>
  </w:num>
  <w:num w:numId="16">
    <w:abstractNumId w:val="2"/>
  </w:num>
  <w:num w:numId="17">
    <w:abstractNumId w:val="15"/>
  </w:num>
  <w:num w:numId="18">
    <w:abstractNumId w:val="17"/>
  </w:num>
  <w:num w:numId="19">
    <w:abstractNumId w:val="13"/>
  </w:num>
  <w:num w:numId="20">
    <w:abstractNumId w:val="23"/>
  </w:num>
  <w:num w:numId="21">
    <w:abstractNumId w:val="28"/>
  </w:num>
  <w:num w:numId="22">
    <w:abstractNumId w:val="7"/>
  </w:num>
  <w:num w:numId="23">
    <w:abstractNumId w:val="1"/>
  </w:num>
  <w:num w:numId="24">
    <w:abstractNumId w:val="3"/>
  </w:num>
  <w:num w:numId="25">
    <w:abstractNumId w:val="20"/>
  </w:num>
  <w:num w:numId="26">
    <w:abstractNumId w:val="26"/>
  </w:num>
  <w:num w:numId="27">
    <w:abstractNumId w:val="10"/>
  </w:num>
  <w:num w:numId="28">
    <w:abstractNumId w:val="29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19"/>
    <w:rsid w:val="009C195A"/>
    <w:rsid w:val="00BD3419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color w:val="011EA9"/>
      <w:sz w:val="24"/>
      <w:szCs w:val="24"/>
      <w:u w:val="single" w:color="011EA9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color w:val="011EA9"/>
      <w:sz w:val="24"/>
      <w:szCs w:val="24"/>
      <w:u w:val="single" w:color="011EA9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glis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nglish.org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E. Kawecki</dc:creator>
  <cp:lastModifiedBy>caseyjmarshall@outlook.com</cp:lastModifiedBy>
  <cp:revision>3</cp:revision>
  <cp:lastPrinted>2016-10-14T17:04:00Z</cp:lastPrinted>
  <dcterms:created xsi:type="dcterms:W3CDTF">2017-08-24T00:55:00Z</dcterms:created>
  <dcterms:modified xsi:type="dcterms:W3CDTF">2018-09-11T04:07:00Z</dcterms:modified>
</cp:coreProperties>
</file>